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Waiver of Liability and  Release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This agreement releases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Stage Life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Tumbling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LLC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from all liability relating to injuries that may occur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during tumbling activity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. By signing this agreement, I agree to hold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Stage Life Tumbling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LLC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entirely free from any liability, including financial responsibility for injuries incurred, regardless of whether injuries are caused by negligence.</w:t>
        <w:br w:type="textWrapping"/>
        <w:br w:type="textWrapping"/>
        <w:t xml:space="preserve">I also acknowledge the risks involved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tumbling/gymnastics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. These include but are not limited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sprained ankle, wrist, muscle strains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. I swear that I am participating voluntarily, and that all risks have been made clear to me. Additionally, I do not have any conditions that will increase my likelihood of experiencing injuries while engaging in this activity.</w:t>
        <w:br w:type="textWrapping"/>
        <w:br w:type="textWrapping"/>
        <w:t xml:space="preserve">I understand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Stage Life Tumbling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LLC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from time to time produces promotional material about their program. I understand that as a participant, I may be included included in videotaping,photographs taken during practice etc. I herby grant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Stage Life Tumbling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LLC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the exclusive right to photograph and or video tape participants. </w:t>
        <w:br w:type="textWrapping"/>
        <w:br w:type="textWrapping"/>
        <w:t xml:space="preserve">By signing below I forfeit all right to bring a suit against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Stage Life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Tumbling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 LLC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for any reason. In return, I will receive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gymnastics lessons.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I will also make every effort to obey safety precautions as listed in writing and as explained to me verbally. I will ask for clarification when needed.</w:t>
        <w:br w:type="textWrapping"/>
        <w:br w:type="textWrapping"/>
        <w:t xml:space="preserve">I, _____________, fully understand and agree to the above terms.</w:t>
        <w:br w:type="textWrapping"/>
        <w:br w:type="textWrapping"/>
      </w:r>
    </w:p>
    <w:tbl>
      <w:tblPr>
        <w:tblStyle w:val="Table1"/>
        <w:tblW w:w="8640.0" w:type="dxa"/>
        <w:jc w:val="left"/>
        <w:tblInd w:w="0.0" w:type="pct"/>
        <w:tblLayout w:type="fixed"/>
        <w:tblLook w:val="00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8" w:val="single"/>
              <w:right w:color="c0c0c0" w:space="0" w:sz="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(Participant)</w:t>
            </w:r>
          </w:p>
        </w:tc>
        <w:tc>
          <w:tcPr>
            <w:tcBorders>
              <w:left w:color="c0c0c0" w:space="0" w:sz="8" w:val="single"/>
              <w:right w:color="c0c0c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  <w:rtl w:val="0"/>
        </w:rPr>
        <w:t xml:space="preserve">Parent signature: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